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923" w:rsidRPr="00B84923" w:rsidRDefault="00B84923" w:rsidP="00E36AFD">
      <w:pPr>
        <w:spacing w:after="0" w:line="240" w:lineRule="auto"/>
        <w:ind w:right="-5"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92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86025" cy="101790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8602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923" w:rsidRPr="00B84923" w:rsidRDefault="00B84923" w:rsidP="00B84923">
      <w:pPr>
        <w:keepNext/>
        <w:keepLines/>
        <w:spacing w:before="200" w:after="0" w:line="240" w:lineRule="auto"/>
        <w:outlineLvl w:val="5"/>
        <w:rPr>
          <w:rFonts w:ascii="Cambria" w:eastAsia="Times New Roman" w:hAnsi="Cambria" w:cs="Times New Roman"/>
          <w:b/>
          <w:iCs/>
          <w:sz w:val="28"/>
          <w:szCs w:val="36"/>
          <w:lang w:eastAsia="ru-RU"/>
        </w:rPr>
      </w:pPr>
      <w:r w:rsidRPr="00B84923">
        <w:rPr>
          <w:rFonts w:ascii="Cambria" w:eastAsia="Times New Roman" w:hAnsi="Cambria" w:cs="Times New Roman"/>
          <w:iCs/>
          <w:sz w:val="28"/>
          <w:szCs w:val="36"/>
          <w:lang w:eastAsia="ru-RU"/>
        </w:rPr>
        <w:t>МИНИСТЕРСТВО ОБРАЗОВАНИЯ И НАУКИ РЕСПУБЛИКИ ДАГЕСТАН</w:t>
      </w:r>
    </w:p>
    <w:p w:rsidR="00B84923" w:rsidRPr="00B84923" w:rsidRDefault="00B84923" w:rsidP="00B84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923" w:rsidRPr="00B84923" w:rsidRDefault="00B84923" w:rsidP="00B84923">
      <w:pPr>
        <w:spacing w:after="0" w:line="360" w:lineRule="auto"/>
        <w:ind w:hanging="42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49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ГОСУДАРСТВЕННОЕ КАЗЕННОЕ ДОШКОЛЬНОЕ ОБРАЗОВАТЕЛЬНОЕ УЧРЕЖДЕНИЕ РД          </w:t>
      </w:r>
    </w:p>
    <w:p w:rsidR="00B84923" w:rsidRPr="00B84923" w:rsidRDefault="00E36AFD" w:rsidP="00B84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Тельманский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детский сад «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Журавушка</w:t>
      </w:r>
      <w:proofErr w:type="spellEnd"/>
      <w:r w:rsidR="00B84923" w:rsidRPr="00B8492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» </w:t>
      </w:r>
    </w:p>
    <w:p w:rsidR="00B84923" w:rsidRPr="00B84923" w:rsidRDefault="00E36AFD" w:rsidP="00B84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Тляратинского</w:t>
      </w:r>
      <w:proofErr w:type="spellEnd"/>
      <w:r w:rsidR="00B84923" w:rsidRPr="00B8492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района»</w:t>
      </w:r>
    </w:p>
    <w:p w:rsidR="00B84923" w:rsidRPr="00B84923" w:rsidRDefault="00B84923" w:rsidP="00B84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AFD" w:rsidRPr="00D4709B" w:rsidRDefault="00E36AFD" w:rsidP="00E36AFD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368062</w:t>
      </w:r>
      <w:r w:rsidR="00B84923" w:rsidRPr="00B84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709B">
        <w:rPr>
          <w:rFonts w:ascii="Times New Roman" w:hAnsi="Times New Roman" w:cs="Times New Roman"/>
          <w:sz w:val="20"/>
          <w:szCs w:val="20"/>
        </w:rPr>
        <w:t xml:space="preserve">РД  </w:t>
      </w:r>
      <w:proofErr w:type="spellStart"/>
      <w:r w:rsidRPr="00D4709B">
        <w:rPr>
          <w:rFonts w:ascii="Times New Roman" w:hAnsi="Times New Roman" w:cs="Times New Roman"/>
          <w:sz w:val="20"/>
          <w:szCs w:val="20"/>
        </w:rPr>
        <w:t>Бабаюртовского</w:t>
      </w:r>
      <w:proofErr w:type="spellEnd"/>
      <w:r w:rsidRPr="00D4709B">
        <w:rPr>
          <w:rFonts w:ascii="Times New Roman" w:hAnsi="Times New Roman" w:cs="Times New Roman"/>
          <w:sz w:val="20"/>
          <w:szCs w:val="20"/>
        </w:rPr>
        <w:t xml:space="preserve"> район  к</w:t>
      </w:r>
      <w:proofErr w:type="gramStart"/>
      <w:r w:rsidRPr="00D4709B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D4709B">
        <w:rPr>
          <w:rFonts w:ascii="Times New Roman" w:hAnsi="Times New Roman" w:cs="Times New Roman"/>
          <w:sz w:val="20"/>
          <w:szCs w:val="20"/>
        </w:rPr>
        <w:t xml:space="preserve">ельман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4709B">
        <w:rPr>
          <w:rFonts w:ascii="Times New Roman" w:hAnsi="Times New Roman" w:cs="Times New Roman"/>
          <w:sz w:val="20"/>
          <w:szCs w:val="20"/>
        </w:rPr>
        <w:t xml:space="preserve">Тел.89634066906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4709B">
        <w:rPr>
          <w:rFonts w:ascii="Times New Roman" w:hAnsi="Times New Roman" w:cs="Times New Roman"/>
          <w:sz w:val="20"/>
          <w:szCs w:val="20"/>
        </w:rPr>
        <w:t xml:space="preserve">ИНН 0532001573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4709B">
        <w:rPr>
          <w:rFonts w:ascii="Times New Roman" w:hAnsi="Times New Roman" w:cs="Times New Roman"/>
          <w:sz w:val="20"/>
          <w:szCs w:val="20"/>
        </w:rPr>
        <w:t xml:space="preserve">КПП 053201001 </w:t>
      </w:r>
    </w:p>
    <w:p w:rsidR="00B84923" w:rsidRPr="00B84923" w:rsidRDefault="00B84923" w:rsidP="00E36AF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4923" w:rsidRPr="00B84923" w:rsidRDefault="00AA6C86" w:rsidP="00B84923">
      <w:pPr>
        <w:tabs>
          <w:tab w:val="left" w:pos="-567"/>
        </w:tabs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«29</w:t>
      </w:r>
      <w:r w:rsidR="00B84923" w:rsidRPr="00B8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»  август 2022 г.</w:t>
      </w:r>
      <w:r w:rsidR="00B84923" w:rsidRPr="00B8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B84923" w:rsidRPr="00B8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B84923" w:rsidRPr="00B8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B84923" w:rsidRPr="00B8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</w:t>
      </w:r>
      <w:r w:rsidR="00F00D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№ </w:t>
      </w:r>
      <w:r w:rsidR="004D4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:rsidR="00B84923" w:rsidRPr="00B84923" w:rsidRDefault="00B84923" w:rsidP="00B84923">
      <w:pPr>
        <w:tabs>
          <w:tab w:val="left" w:pos="-567"/>
        </w:tabs>
        <w:spacing w:after="0" w:line="240" w:lineRule="auto"/>
        <w:ind w:left="-426" w:right="14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4923" w:rsidRPr="00B84923" w:rsidRDefault="00B84923" w:rsidP="00B84923">
      <w:pPr>
        <w:tabs>
          <w:tab w:val="left" w:pos="-567"/>
          <w:tab w:val="left" w:pos="1125"/>
        </w:tabs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B84923" w:rsidRPr="00B84923" w:rsidRDefault="00B84923" w:rsidP="00B84923">
      <w:pPr>
        <w:tabs>
          <w:tab w:val="left" w:pos="-567"/>
        </w:tabs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4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«Об утверждении этики и служебного </w:t>
      </w:r>
    </w:p>
    <w:p w:rsidR="00B84923" w:rsidRPr="00B84923" w:rsidRDefault="00B84923" w:rsidP="00B84923">
      <w:pPr>
        <w:tabs>
          <w:tab w:val="left" w:pos="-567"/>
        </w:tabs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4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поведения работников»</w:t>
      </w:r>
    </w:p>
    <w:p w:rsidR="00B84923" w:rsidRPr="00B84923" w:rsidRDefault="00B84923" w:rsidP="00B84923">
      <w:pPr>
        <w:tabs>
          <w:tab w:val="left" w:pos="-567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4923" w:rsidRPr="00B84923" w:rsidRDefault="00B84923" w:rsidP="00B84923">
      <w:pPr>
        <w:tabs>
          <w:tab w:val="left" w:pos="-567"/>
          <w:tab w:val="left" w:pos="3270"/>
        </w:tabs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B84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Приказ:</w:t>
      </w:r>
    </w:p>
    <w:p w:rsidR="00B84923" w:rsidRPr="00B84923" w:rsidRDefault="00B84923" w:rsidP="00B84923">
      <w:pPr>
        <w:tabs>
          <w:tab w:val="left" w:pos="-567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1080D" w:rsidRDefault="00B84923" w:rsidP="00E108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со статьей 13.3 ФЗ 25.12.2008 г №273 «О противодействии коррупции»</w:t>
      </w:r>
      <w:r w:rsidRPr="00B8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установления этических норм и правил служебного поведения работников для достойного выполнения ими своей профессиональной деятельности, содействия укреплению авторитета и доверия граждан к коллективу ГКДОУ  РД </w:t>
      </w:r>
      <w:r w:rsidR="00E10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E1080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Тельманский</w:t>
      </w:r>
      <w:proofErr w:type="spellEnd"/>
      <w:r w:rsidR="00E10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«</w:t>
      </w:r>
      <w:proofErr w:type="spellStart"/>
      <w:r w:rsidR="00E1080D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Журавушка</w:t>
      </w:r>
      <w:proofErr w:type="spellEnd"/>
      <w:r w:rsidR="00E10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E1080D">
        <w:rPr>
          <w:rFonts w:ascii="Times New Roman" w:eastAsia="Times New Roman" w:hAnsi="Times New Roman" w:cs="Times New Roman"/>
          <w:sz w:val="28"/>
          <w:szCs w:val="28"/>
          <w:lang w:eastAsia="ru-RU"/>
        </w:rPr>
        <w:t>Тляратинского</w:t>
      </w:r>
      <w:proofErr w:type="spellEnd"/>
      <w:r w:rsidR="00E10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района» </w:t>
      </w:r>
    </w:p>
    <w:p w:rsidR="00B84923" w:rsidRPr="00B84923" w:rsidRDefault="00B84923" w:rsidP="00B84923">
      <w:pPr>
        <w:shd w:val="clear" w:color="auto" w:fill="FFFFFF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9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целом,</w:t>
      </w:r>
    </w:p>
    <w:p w:rsidR="00B84923" w:rsidRPr="00B84923" w:rsidRDefault="00B84923" w:rsidP="00B84923">
      <w:pPr>
        <w:shd w:val="clear" w:color="auto" w:fill="FFFFFF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B84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B84923" w:rsidRPr="00E36AFD" w:rsidRDefault="00B84923" w:rsidP="00E108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923">
        <w:rPr>
          <w:rFonts w:ascii="Times New Roman" w:eastAsia="Times New Roman" w:hAnsi="Times New Roman" w:cs="Times New Roman"/>
          <w:sz w:val="28"/>
          <w:szCs w:val="28"/>
          <w:lang w:eastAsia="ru-RU"/>
        </w:rPr>
        <w:t>1 Утвердить Кодекс деловой этики и</w:t>
      </w:r>
      <w:r w:rsidR="00E3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служебного поведения ГКДОУ</w:t>
      </w:r>
      <w:r w:rsidR="00892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AFD">
        <w:rPr>
          <w:rFonts w:ascii="Times New Roman" w:eastAsia="Times New Roman" w:hAnsi="Times New Roman" w:cs="Times New Roman"/>
          <w:sz w:val="28"/>
          <w:szCs w:val="28"/>
          <w:lang w:eastAsia="ru-RU"/>
        </w:rPr>
        <w:t>РД</w:t>
      </w:r>
      <w:proofErr w:type="gramStart"/>
      <w:r w:rsidR="00892361" w:rsidRPr="00B8492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892361" w:rsidRPr="00E36AF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="00892361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ельманский</w:t>
      </w:r>
      <w:proofErr w:type="spellEnd"/>
      <w:r w:rsidR="00892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AFD" w:rsidRPr="00E36AF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«</w:t>
      </w:r>
      <w:proofErr w:type="spellStart"/>
      <w:r w:rsidR="00E36AFD" w:rsidRPr="00E36AFD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Журавушка</w:t>
      </w:r>
      <w:proofErr w:type="spellEnd"/>
      <w:r w:rsidR="00E36AFD" w:rsidRPr="00E3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E36AFD" w:rsidRPr="00E36AFD">
        <w:rPr>
          <w:rFonts w:ascii="Times New Roman" w:eastAsia="Times New Roman" w:hAnsi="Times New Roman" w:cs="Times New Roman"/>
          <w:sz w:val="28"/>
          <w:szCs w:val="28"/>
          <w:lang w:eastAsia="ru-RU"/>
        </w:rPr>
        <w:t>Тляратинского</w:t>
      </w:r>
      <w:proofErr w:type="spellEnd"/>
      <w:r w:rsidR="00E36AFD" w:rsidRPr="00E3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</w:t>
      </w:r>
      <w:r w:rsidRPr="00E36A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92361" w:rsidRPr="00892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4923" w:rsidRPr="00B84923" w:rsidRDefault="00B84923" w:rsidP="00B849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923">
        <w:rPr>
          <w:rFonts w:ascii="Times New Roman" w:eastAsia="Times New Roman" w:hAnsi="Times New Roman" w:cs="Times New Roman"/>
          <w:sz w:val="28"/>
          <w:szCs w:val="28"/>
          <w:lang w:eastAsia="ru-RU"/>
        </w:rPr>
        <w:t>2 Работникам в своей деятельности руководствоваться настоящим Кодексом</w:t>
      </w:r>
    </w:p>
    <w:p w:rsidR="00B84923" w:rsidRPr="00B84923" w:rsidRDefault="00B84923" w:rsidP="00B849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92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этики и служебного поведения работников.</w:t>
      </w:r>
    </w:p>
    <w:p w:rsidR="00B84923" w:rsidRPr="00B84923" w:rsidRDefault="00E36AFD" w:rsidP="00E36A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Директору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Магомедгаджиеву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Ш.И</w:t>
      </w:r>
      <w:r w:rsidR="00B84923" w:rsidRPr="00B8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84923" w:rsidRPr="00B8492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ознакомить</w:t>
      </w:r>
      <w:r w:rsidR="00B84923" w:rsidRPr="00B8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с настоящим приказом под роспись; </w:t>
      </w:r>
      <w:proofErr w:type="gramStart"/>
      <w:r w:rsidR="00B84923" w:rsidRPr="00B84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Кодекс</w:t>
      </w:r>
      <w:proofErr w:type="gramEnd"/>
      <w:r w:rsidR="00B84923" w:rsidRPr="00B8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этики и служебного поведения работников на официальном сайте ГКДОУ  РД «</w:t>
      </w:r>
      <w:proofErr w:type="spellStart"/>
      <w:r w:rsidRPr="00E36AF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Тельманский</w:t>
      </w:r>
      <w:proofErr w:type="spellEnd"/>
      <w:r w:rsidRPr="00E3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детский сад «</w:t>
      </w:r>
      <w:proofErr w:type="spellStart"/>
      <w:r w:rsidRPr="00E36AFD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Журавушка</w:t>
      </w:r>
      <w:proofErr w:type="spellEnd"/>
      <w:r w:rsidRPr="00E3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Тляратинского</w:t>
      </w:r>
      <w:proofErr w:type="spellEnd"/>
      <w:r w:rsidR="00B84923" w:rsidRPr="00B8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B84923" w:rsidRPr="00B84923" w:rsidRDefault="00B84923" w:rsidP="00B849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Контроль исполнения настоящего приказа оставляю за собой.</w:t>
      </w:r>
    </w:p>
    <w:p w:rsidR="00B84923" w:rsidRPr="00B84923" w:rsidRDefault="00B84923" w:rsidP="00B84923">
      <w:pPr>
        <w:tabs>
          <w:tab w:val="left" w:pos="-567"/>
          <w:tab w:val="left" w:pos="1455"/>
        </w:tabs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4923" w:rsidRPr="00B84923" w:rsidRDefault="00B84923" w:rsidP="00B84923">
      <w:pPr>
        <w:tabs>
          <w:tab w:val="left" w:pos="-567"/>
        </w:tabs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4923" w:rsidRPr="00B84923" w:rsidRDefault="00E36AFD" w:rsidP="00E36AFD">
      <w:pPr>
        <w:tabs>
          <w:tab w:val="left" w:pos="-567"/>
          <w:tab w:val="left" w:pos="3270"/>
        </w:tabs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B84923" w:rsidRPr="00B8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="0089236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Магомедгаджиев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Ш.И</w:t>
      </w:r>
    </w:p>
    <w:p w:rsidR="00B84923" w:rsidRPr="00B84923" w:rsidRDefault="00B84923" w:rsidP="00B84923">
      <w:pPr>
        <w:tabs>
          <w:tab w:val="left" w:pos="-567"/>
        </w:tabs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4923" w:rsidRPr="00B84923" w:rsidRDefault="00B84923" w:rsidP="00B84923">
      <w:pPr>
        <w:tabs>
          <w:tab w:val="left" w:pos="-567"/>
        </w:tabs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4923" w:rsidRPr="00B84923" w:rsidRDefault="00B84923" w:rsidP="00B84923">
      <w:pPr>
        <w:tabs>
          <w:tab w:val="left" w:pos="-567"/>
        </w:tabs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4923" w:rsidRDefault="00B84923" w:rsidP="001B70F3">
      <w:pPr>
        <w:pStyle w:val="a3"/>
        <w:shd w:val="clear" w:color="auto" w:fill="FFFFFF"/>
        <w:spacing w:before="0" w:beforeAutospacing="0" w:after="0" w:afterAutospacing="0" w:line="315" w:lineRule="atLeast"/>
        <w:rPr>
          <w:rStyle w:val="a4"/>
          <w:sz w:val="28"/>
          <w:szCs w:val="28"/>
        </w:rPr>
      </w:pPr>
    </w:p>
    <w:p w:rsidR="00B84923" w:rsidRPr="00C4777E" w:rsidRDefault="00B84923" w:rsidP="00B8492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</w:pPr>
      <w:r w:rsidRPr="00C4777E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t>Принято</w:t>
      </w:r>
      <w:proofErr w:type="gramStart"/>
      <w:r w:rsidRPr="00C4777E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t xml:space="preserve"> </w:t>
      </w:r>
      <w:r w:rsidR="0067437D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t xml:space="preserve">                                                                                                                        </w:t>
      </w:r>
      <w:r w:rsidRPr="00C4777E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t>У</w:t>
      </w:r>
      <w:proofErr w:type="gramEnd"/>
      <w:r w:rsidRPr="00C4777E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t>тверждаю</w:t>
      </w:r>
    </w:p>
    <w:p w:rsidR="00B84923" w:rsidRPr="00C4777E" w:rsidRDefault="00B84923" w:rsidP="00B84923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b/>
          <w:color w:val="333333"/>
          <w:sz w:val="21"/>
          <w:szCs w:val="21"/>
          <w:lang w:eastAsia="ru-RU"/>
        </w:rPr>
      </w:pPr>
      <w:r w:rsidRPr="00C4777E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t xml:space="preserve">Собранием </w:t>
      </w:r>
      <w:proofErr w:type="gramStart"/>
      <w:r w:rsidRPr="00C4777E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t>трудового</w:t>
      </w:r>
      <w:proofErr w:type="gramEnd"/>
      <w:r w:rsidRPr="00C4777E">
        <w:rPr>
          <w:rFonts w:ascii="Calibri" w:eastAsia="Times New Roman" w:hAnsi="Calibri" w:cs="Times New Roman"/>
          <w:b/>
          <w:color w:val="333333"/>
          <w:sz w:val="21"/>
          <w:szCs w:val="21"/>
          <w:lang w:eastAsia="ru-RU"/>
        </w:rPr>
        <w:t xml:space="preserve">                                                                                                                  Директор </w:t>
      </w:r>
      <w:r w:rsidRPr="00C4777E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t>ГКДОУ РД</w:t>
      </w:r>
    </w:p>
    <w:p w:rsidR="00B84923" w:rsidRPr="00C4777E" w:rsidRDefault="00B84923" w:rsidP="00B84923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b/>
          <w:color w:val="333333"/>
          <w:sz w:val="21"/>
          <w:szCs w:val="21"/>
          <w:lang w:eastAsia="ru-RU"/>
        </w:rPr>
      </w:pPr>
      <w:r w:rsidRPr="00C4777E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t>коллектива «</w:t>
      </w:r>
      <w:proofErr w:type="spellStart"/>
      <w:r w:rsidR="00892361" w:rsidRPr="00C4777E">
        <w:rPr>
          <w:rFonts w:ascii="Calibri" w:eastAsia="Times New Roman" w:hAnsi="Calibri" w:cs="Times New Roman"/>
          <w:b/>
          <w:color w:val="333333"/>
          <w:sz w:val="21"/>
          <w:szCs w:val="21"/>
          <w:lang w:eastAsia="ru-RU"/>
        </w:rPr>
        <w:t>Тельманский</w:t>
      </w:r>
      <w:proofErr w:type="spellEnd"/>
      <w:r w:rsidR="00892361" w:rsidRPr="00C4777E">
        <w:rPr>
          <w:rFonts w:ascii="Calibri" w:eastAsia="Times New Roman" w:hAnsi="Calibri" w:cs="Times New Roman"/>
          <w:b/>
          <w:color w:val="333333"/>
          <w:sz w:val="21"/>
          <w:szCs w:val="21"/>
          <w:lang w:eastAsia="ru-RU"/>
        </w:rPr>
        <w:t xml:space="preserve"> </w:t>
      </w:r>
      <w:proofErr w:type="spellStart"/>
      <w:r w:rsidR="00892361" w:rsidRPr="00C4777E">
        <w:rPr>
          <w:rFonts w:ascii="Calibri" w:eastAsia="Times New Roman" w:hAnsi="Calibri" w:cs="Times New Roman"/>
          <w:b/>
          <w:color w:val="333333"/>
          <w:sz w:val="21"/>
          <w:szCs w:val="21"/>
          <w:lang w:eastAsia="ru-RU"/>
        </w:rPr>
        <w:t>д</w:t>
      </w:r>
      <w:proofErr w:type="spellEnd"/>
      <w:r w:rsidR="00892361" w:rsidRPr="00C4777E">
        <w:rPr>
          <w:rFonts w:ascii="Calibri" w:eastAsia="Times New Roman" w:hAnsi="Calibri" w:cs="Times New Roman"/>
          <w:b/>
          <w:color w:val="333333"/>
          <w:sz w:val="21"/>
          <w:szCs w:val="21"/>
          <w:lang w:eastAsia="ru-RU"/>
        </w:rPr>
        <w:t>/с «</w:t>
      </w:r>
      <w:proofErr w:type="spellStart"/>
      <w:r w:rsidR="00892361" w:rsidRPr="00C4777E">
        <w:rPr>
          <w:rFonts w:ascii="Calibri" w:eastAsia="Times New Roman" w:hAnsi="Calibri" w:cs="Times New Roman"/>
          <w:b/>
          <w:color w:val="333333"/>
          <w:sz w:val="21"/>
          <w:szCs w:val="21"/>
          <w:lang w:eastAsia="ru-RU"/>
        </w:rPr>
        <w:t>Журавушка</w:t>
      </w:r>
      <w:proofErr w:type="spellEnd"/>
      <w:r w:rsidRPr="00C4777E">
        <w:rPr>
          <w:rFonts w:ascii="Calibri" w:eastAsia="Times New Roman" w:hAnsi="Calibri" w:cs="Times New Roman"/>
          <w:b/>
          <w:color w:val="333333"/>
          <w:sz w:val="21"/>
          <w:szCs w:val="21"/>
          <w:lang w:eastAsia="ru-RU"/>
        </w:rPr>
        <w:t xml:space="preserve">»                                       </w:t>
      </w:r>
      <w:r w:rsidR="00892361" w:rsidRPr="00C4777E">
        <w:rPr>
          <w:rFonts w:ascii="Calibri" w:eastAsia="Times New Roman" w:hAnsi="Calibri" w:cs="Times New Roman"/>
          <w:b/>
          <w:color w:val="333333"/>
          <w:sz w:val="21"/>
          <w:szCs w:val="21"/>
          <w:lang w:eastAsia="ru-RU"/>
        </w:rPr>
        <w:t xml:space="preserve">            </w:t>
      </w:r>
      <w:r w:rsidR="00892361" w:rsidRPr="00C4777E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t>«</w:t>
      </w:r>
      <w:proofErr w:type="spellStart"/>
      <w:r w:rsidR="00892361" w:rsidRPr="00C4777E">
        <w:rPr>
          <w:rFonts w:ascii="Calibri" w:eastAsia="Times New Roman" w:hAnsi="Calibri" w:cs="Times New Roman"/>
          <w:b/>
          <w:color w:val="333333"/>
          <w:sz w:val="21"/>
          <w:szCs w:val="21"/>
          <w:lang w:eastAsia="ru-RU"/>
        </w:rPr>
        <w:t>Тельманский</w:t>
      </w:r>
      <w:proofErr w:type="spellEnd"/>
      <w:r w:rsidR="00892361" w:rsidRPr="00C4777E">
        <w:rPr>
          <w:rFonts w:ascii="Calibri" w:eastAsia="Times New Roman" w:hAnsi="Calibri" w:cs="Times New Roman"/>
          <w:b/>
          <w:color w:val="333333"/>
          <w:sz w:val="21"/>
          <w:szCs w:val="21"/>
          <w:lang w:eastAsia="ru-RU"/>
        </w:rPr>
        <w:t xml:space="preserve"> </w:t>
      </w:r>
      <w:proofErr w:type="spellStart"/>
      <w:r w:rsidR="00892361" w:rsidRPr="00C4777E">
        <w:rPr>
          <w:rFonts w:ascii="Calibri" w:eastAsia="Times New Roman" w:hAnsi="Calibri" w:cs="Times New Roman"/>
          <w:b/>
          <w:color w:val="333333"/>
          <w:sz w:val="21"/>
          <w:szCs w:val="21"/>
          <w:lang w:eastAsia="ru-RU"/>
        </w:rPr>
        <w:t>д</w:t>
      </w:r>
      <w:proofErr w:type="spellEnd"/>
      <w:r w:rsidR="00892361" w:rsidRPr="00C4777E">
        <w:rPr>
          <w:rFonts w:ascii="Calibri" w:eastAsia="Times New Roman" w:hAnsi="Calibri" w:cs="Times New Roman"/>
          <w:b/>
          <w:color w:val="333333"/>
          <w:sz w:val="21"/>
          <w:szCs w:val="21"/>
          <w:lang w:eastAsia="ru-RU"/>
        </w:rPr>
        <w:t>/с «</w:t>
      </w:r>
      <w:proofErr w:type="spellStart"/>
      <w:r w:rsidR="00892361" w:rsidRPr="00C4777E">
        <w:rPr>
          <w:rFonts w:ascii="Calibri" w:eastAsia="Times New Roman" w:hAnsi="Calibri" w:cs="Times New Roman"/>
          <w:b/>
          <w:color w:val="333333"/>
          <w:sz w:val="21"/>
          <w:szCs w:val="21"/>
          <w:lang w:eastAsia="ru-RU"/>
        </w:rPr>
        <w:t>Журавушка</w:t>
      </w:r>
      <w:proofErr w:type="spellEnd"/>
      <w:r w:rsidR="00892361" w:rsidRPr="00C4777E">
        <w:rPr>
          <w:rFonts w:ascii="Calibri" w:eastAsia="Times New Roman" w:hAnsi="Calibri" w:cs="Times New Roman"/>
          <w:b/>
          <w:color w:val="333333"/>
          <w:sz w:val="21"/>
          <w:szCs w:val="21"/>
          <w:lang w:eastAsia="ru-RU"/>
        </w:rPr>
        <w:t xml:space="preserve">»   </w:t>
      </w:r>
    </w:p>
    <w:p w:rsidR="00B84923" w:rsidRPr="00C4777E" w:rsidRDefault="00892361" w:rsidP="00B84923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b/>
          <w:color w:val="333333"/>
          <w:sz w:val="21"/>
          <w:szCs w:val="21"/>
          <w:lang w:eastAsia="ru-RU"/>
        </w:rPr>
      </w:pPr>
      <w:proofErr w:type="spellStart"/>
      <w:r w:rsidRPr="00C4777E">
        <w:rPr>
          <w:rFonts w:ascii="Calibri" w:eastAsia="Times New Roman" w:hAnsi="Calibri" w:cs="Times New Roman"/>
          <w:b/>
          <w:color w:val="333333"/>
          <w:sz w:val="21"/>
          <w:szCs w:val="21"/>
          <w:lang w:eastAsia="ru-RU"/>
        </w:rPr>
        <w:t>Тляратинского</w:t>
      </w:r>
      <w:proofErr w:type="spellEnd"/>
      <w:r w:rsidRPr="00C4777E">
        <w:rPr>
          <w:rFonts w:ascii="Calibri" w:eastAsia="Times New Roman" w:hAnsi="Calibri" w:cs="Times New Roman"/>
          <w:b/>
          <w:color w:val="333333"/>
          <w:sz w:val="21"/>
          <w:szCs w:val="21"/>
          <w:lang w:eastAsia="ru-RU"/>
        </w:rPr>
        <w:t xml:space="preserve"> </w:t>
      </w:r>
      <w:r w:rsidR="00B84923" w:rsidRPr="00C4777E">
        <w:rPr>
          <w:rFonts w:ascii="Calibri" w:eastAsia="Times New Roman" w:hAnsi="Calibri" w:cs="Times New Roman"/>
          <w:b/>
          <w:color w:val="333333"/>
          <w:sz w:val="21"/>
          <w:szCs w:val="21"/>
          <w:lang w:eastAsia="ru-RU"/>
        </w:rPr>
        <w:t>района</w:t>
      </w:r>
      <w:r w:rsidR="00B84923" w:rsidRPr="00C4777E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t>»</w:t>
      </w:r>
      <w:r w:rsidRPr="00C4777E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t xml:space="preserve">                                                                                         </w:t>
      </w:r>
      <w:proofErr w:type="spellStart"/>
      <w:r w:rsidRPr="00C4777E">
        <w:rPr>
          <w:rFonts w:ascii="Calibri" w:eastAsia="Times New Roman" w:hAnsi="Calibri" w:cs="Times New Roman"/>
          <w:b/>
          <w:color w:val="333333"/>
          <w:sz w:val="21"/>
          <w:szCs w:val="21"/>
          <w:lang w:eastAsia="ru-RU"/>
        </w:rPr>
        <w:t>Тляратинского</w:t>
      </w:r>
      <w:proofErr w:type="spellEnd"/>
      <w:r w:rsidRPr="00C4777E">
        <w:rPr>
          <w:rFonts w:ascii="Calibri" w:eastAsia="Times New Roman" w:hAnsi="Calibri" w:cs="Times New Roman"/>
          <w:b/>
          <w:color w:val="333333"/>
          <w:sz w:val="21"/>
          <w:szCs w:val="21"/>
          <w:lang w:eastAsia="ru-RU"/>
        </w:rPr>
        <w:t xml:space="preserve"> </w:t>
      </w:r>
      <w:r w:rsidR="00B84923" w:rsidRPr="00C4777E">
        <w:rPr>
          <w:rFonts w:ascii="Calibri" w:eastAsia="Times New Roman" w:hAnsi="Calibri" w:cs="Times New Roman"/>
          <w:b/>
          <w:color w:val="333333"/>
          <w:sz w:val="21"/>
          <w:szCs w:val="21"/>
          <w:lang w:eastAsia="ru-RU"/>
        </w:rPr>
        <w:t xml:space="preserve"> района</w:t>
      </w:r>
      <w:r w:rsidR="00B84923" w:rsidRPr="00C4777E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t>»</w:t>
      </w:r>
    </w:p>
    <w:p w:rsidR="00B84923" w:rsidRPr="00C4777E" w:rsidRDefault="00B84923" w:rsidP="00B8492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</w:pPr>
      <w:r w:rsidRPr="00C4777E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t>протокол </w:t>
      </w:r>
      <w:r w:rsidR="003F0A6D">
        <w:rPr>
          <w:rFonts w:ascii="Helvetica" w:eastAsia="Times New Roman" w:hAnsi="Helvetica" w:cs="Times New Roman"/>
          <w:b/>
          <w:color w:val="333333"/>
          <w:sz w:val="21"/>
          <w:szCs w:val="21"/>
          <w:u w:val="single"/>
          <w:lang w:eastAsia="ru-RU"/>
        </w:rPr>
        <w:t>№1</w:t>
      </w:r>
      <w:r w:rsidRPr="00C4777E">
        <w:rPr>
          <w:rFonts w:ascii="Helvetica" w:eastAsia="Times New Roman" w:hAnsi="Helvetica" w:cs="Times New Roman"/>
          <w:b/>
          <w:color w:val="333333"/>
          <w:sz w:val="21"/>
          <w:szCs w:val="21"/>
          <w:u w:val="single"/>
          <w:lang w:eastAsia="ru-RU"/>
        </w:rPr>
        <w:t xml:space="preserve">от  </w:t>
      </w:r>
      <w:r w:rsidR="00AA6C86">
        <w:rPr>
          <w:rFonts w:ascii="Helvetica" w:eastAsia="Times New Roman" w:hAnsi="Helvetica" w:cs="Times New Roman"/>
          <w:b/>
          <w:color w:val="333333"/>
          <w:sz w:val="21"/>
          <w:szCs w:val="21"/>
          <w:u w:val="single"/>
          <w:lang w:eastAsia="ru-RU"/>
        </w:rPr>
        <w:t>29</w:t>
      </w:r>
      <w:r w:rsidR="004D4DF3">
        <w:rPr>
          <w:rFonts w:ascii="Helvetica" w:eastAsia="Times New Roman" w:hAnsi="Helvetica" w:cs="Times New Roman"/>
          <w:b/>
          <w:color w:val="333333"/>
          <w:sz w:val="21"/>
          <w:szCs w:val="21"/>
          <w:u w:val="single"/>
          <w:lang w:eastAsia="ru-RU"/>
        </w:rPr>
        <w:t xml:space="preserve">.08. </w:t>
      </w:r>
      <w:r w:rsidRPr="00C4777E">
        <w:rPr>
          <w:rFonts w:ascii="Helvetica" w:eastAsia="Times New Roman" w:hAnsi="Helvetica" w:cs="Times New Roman"/>
          <w:b/>
          <w:color w:val="333333"/>
          <w:sz w:val="21"/>
          <w:szCs w:val="21"/>
          <w:u w:val="single"/>
          <w:lang w:eastAsia="ru-RU"/>
        </w:rPr>
        <w:t>20</w:t>
      </w:r>
      <w:r w:rsidR="004D4DF3">
        <w:rPr>
          <w:rFonts w:ascii="Helvetica" w:eastAsia="Times New Roman" w:hAnsi="Helvetica" w:cs="Times New Roman"/>
          <w:b/>
          <w:color w:val="333333"/>
          <w:sz w:val="21"/>
          <w:szCs w:val="21"/>
          <w:u w:val="single"/>
          <w:lang w:eastAsia="ru-RU"/>
        </w:rPr>
        <w:t xml:space="preserve">22 </w:t>
      </w:r>
      <w:r w:rsidRPr="00C4777E">
        <w:rPr>
          <w:rFonts w:ascii="Helvetica" w:eastAsia="Times New Roman" w:hAnsi="Helvetica" w:cs="Times New Roman"/>
          <w:b/>
          <w:color w:val="333333"/>
          <w:sz w:val="21"/>
          <w:szCs w:val="21"/>
          <w:u w:val="single"/>
          <w:lang w:eastAsia="ru-RU"/>
        </w:rPr>
        <w:t>г.</w:t>
      </w:r>
      <w:r w:rsidRPr="00C4777E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t>__</w:t>
      </w:r>
      <w:r w:rsidR="00892361" w:rsidRPr="00C4777E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t xml:space="preserve">                                                                      </w:t>
      </w:r>
      <w:proofErr w:type="spellStart"/>
      <w:r w:rsidR="00892361" w:rsidRPr="00C4777E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t>Магомедгаджиев</w:t>
      </w:r>
      <w:proofErr w:type="spellEnd"/>
      <w:r w:rsidR="00892361" w:rsidRPr="00C4777E">
        <w:rPr>
          <w:rFonts w:ascii="Calibri" w:eastAsia="Times New Roman" w:hAnsi="Calibri" w:cs="Times New Roman"/>
          <w:b/>
          <w:color w:val="333333"/>
          <w:sz w:val="21"/>
          <w:szCs w:val="21"/>
          <w:lang w:eastAsia="ru-RU"/>
        </w:rPr>
        <w:t xml:space="preserve"> Ш.И.</w:t>
      </w:r>
      <w:r w:rsidR="00892361" w:rsidRPr="00C4777E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t xml:space="preserve">                                                             </w:t>
      </w:r>
      <w:r w:rsidRPr="00C4777E">
        <w:rPr>
          <w:rFonts w:ascii="Calibri" w:eastAsia="Times New Roman" w:hAnsi="Calibri" w:cs="Times New Roman"/>
          <w:b/>
          <w:color w:val="333333"/>
          <w:sz w:val="21"/>
          <w:szCs w:val="21"/>
          <w:lang w:eastAsia="ru-RU"/>
        </w:rPr>
        <w:t xml:space="preserve">           </w:t>
      </w:r>
    </w:p>
    <w:p w:rsidR="00B84923" w:rsidRPr="00C4777E" w:rsidRDefault="00B84923" w:rsidP="00B84923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b/>
          <w:color w:val="333333"/>
          <w:sz w:val="21"/>
          <w:szCs w:val="21"/>
          <w:lang w:eastAsia="ru-RU"/>
        </w:rPr>
      </w:pPr>
      <w:r w:rsidRPr="00C4777E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t xml:space="preserve">  </w:t>
      </w:r>
    </w:p>
    <w:p w:rsidR="00B84923" w:rsidRPr="00C4777E" w:rsidRDefault="00B84923" w:rsidP="001B70F3">
      <w:pPr>
        <w:pStyle w:val="a3"/>
        <w:shd w:val="clear" w:color="auto" w:fill="FFFFFF"/>
        <w:spacing w:before="0" w:beforeAutospacing="0" w:after="0" w:afterAutospacing="0" w:line="315" w:lineRule="atLeast"/>
        <w:rPr>
          <w:rStyle w:val="a4"/>
          <w:sz w:val="28"/>
          <w:szCs w:val="28"/>
        </w:rPr>
      </w:pPr>
      <w:bookmarkStart w:id="0" w:name="_GoBack"/>
      <w:bookmarkEnd w:id="0"/>
    </w:p>
    <w:p w:rsidR="00B84923" w:rsidRPr="00C4777E" w:rsidRDefault="00B84923" w:rsidP="001B70F3">
      <w:pPr>
        <w:pStyle w:val="a3"/>
        <w:shd w:val="clear" w:color="auto" w:fill="FFFFFF"/>
        <w:spacing w:before="0" w:beforeAutospacing="0" w:after="0" w:afterAutospacing="0" w:line="315" w:lineRule="atLeast"/>
        <w:rPr>
          <w:rStyle w:val="a4"/>
          <w:sz w:val="28"/>
          <w:szCs w:val="28"/>
        </w:rPr>
      </w:pPr>
    </w:p>
    <w:p w:rsidR="00B84923" w:rsidRPr="00C4777E" w:rsidRDefault="00B84923" w:rsidP="001B70F3">
      <w:pPr>
        <w:pStyle w:val="a3"/>
        <w:shd w:val="clear" w:color="auto" w:fill="FFFFFF"/>
        <w:spacing w:before="0" w:beforeAutospacing="0" w:after="0" w:afterAutospacing="0" w:line="315" w:lineRule="atLeast"/>
        <w:rPr>
          <w:rStyle w:val="a4"/>
          <w:sz w:val="28"/>
          <w:szCs w:val="28"/>
        </w:rPr>
      </w:pPr>
    </w:p>
    <w:p w:rsidR="00B84923" w:rsidRDefault="00B84923" w:rsidP="001B70F3">
      <w:pPr>
        <w:pStyle w:val="a3"/>
        <w:shd w:val="clear" w:color="auto" w:fill="FFFFFF"/>
        <w:spacing w:before="0" w:beforeAutospacing="0" w:after="0" w:afterAutospacing="0" w:line="315" w:lineRule="atLeast"/>
        <w:rPr>
          <w:rStyle w:val="a4"/>
          <w:sz w:val="28"/>
          <w:szCs w:val="28"/>
        </w:rPr>
      </w:pPr>
    </w:p>
    <w:p w:rsidR="003F1B3B" w:rsidRPr="00BE0E05" w:rsidRDefault="003F1B3B" w:rsidP="001B70F3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BE0E05">
        <w:rPr>
          <w:rStyle w:val="a4"/>
          <w:sz w:val="28"/>
          <w:szCs w:val="28"/>
        </w:rPr>
        <w:t>КОДЕКС ЭТИКИ И СЛУЖЕБНОГО ПОВЕДЕНИЯ РАБОТНИКОВ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  <w:r w:rsidRPr="00BE0E05">
        <w:rPr>
          <w:rStyle w:val="a4"/>
          <w:sz w:val="28"/>
          <w:szCs w:val="28"/>
        </w:rPr>
        <w:t>Общие положения</w:t>
      </w:r>
    </w:p>
    <w:p w:rsidR="00892361" w:rsidRPr="00E36AFD" w:rsidRDefault="003F1B3B" w:rsidP="008923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05">
        <w:rPr>
          <w:sz w:val="28"/>
          <w:szCs w:val="28"/>
        </w:rPr>
        <w:t xml:space="preserve">1.1 Кодекс этики и служебного поведения работников Государственного Казенного Дошкольного Учреждения Республики Дагестан </w:t>
      </w:r>
      <w:r w:rsidR="00892361" w:rsidRPr="00B8492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892361" w:rsidRPr="00E36AF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92361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ельманский</w:t>
      </w:r>
      <w:proofErr w:type="spellEnd"/>
      <w:r w:rsidR="00892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2361" w:rsidRPr="00E36AF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«</w:t>
      </w:r>
      <w:proofErr w:type="spellStart"/>
      <w:r w:rsidR="00892361" w:rsidRPr="00E36AFD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Журавушка</w:t>
      </w:r>
      <w:proofErr w:type="spellEnd"/>
      <w:r w:rsidR="00892361" w:rsidRPr="00E3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892361" w:rsidRPr="00E36AFD">
        <w:rPr>
          <w:rFonts w:ascii="Times New Roman" w:eastAsia="Times New Roman" w:hAnsi="Times New Roman" w:cs="Times New Roman"/>
          <w:sz w:val="28"/>
          <w:szCs w:val="28"/>
          <w:lang w:eastAsia="ru-RU"/>
        </w:rPr>
        <w:t>Тляратинского</w:t>
      </w:r>
      <w:proofErr w:type="spellEnd"/>
      <w:r w:rsidR="00892361" w:rsidRPr="00E3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района»</w:t>
      </w:r>
      <w:r w:rsidR="00892361" w:rsidRPr="00892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 xml:space="preserve"> </w:t>
      </w:r>
      <w:proofErr w:type="gramStart"/>
      <w:r w:rsidRPr="00BE0E05">
        <w:rPr>
          <w:sz w:val="28"/>
          <w:szCs w:val="28"/>
        </w:rPr>
        <w:t xml:space="preserve">(далее - ДОУ) разработан в соответствии с положениями Конституции Российской Федерации, Трудового кодекса Российской Федерации, Федерального закона от 25 декабря 2008 г. N 273-ФЗ «О противодействии коррупции», Типовым кодексом этики и служебного поведения государственных служащих Российской Федерации и муниципальных служащих, Кодексом этики и служебного поведения федеральных государственных гражданских служащих Министерства образования и науки, утвержденного приказом </w:t>
      </w:r>
      <w:proofErr w:type="spellStart"/>
      <w:r w:rsidRPr="00BE0E05">
        <w:rPr>
          <w:sz w:val="28"/>
          <w:szCs w:val="28"/>
        </w:rPr>
        <w:t>Минобрнауки</w:t>
      </w:r>
      <w:proofErr w:type="spellEnd"/>
      <w:r w:rsidRPr="00BE0E05">
        <w:rPr>
          <w:sz w:val="28"/>
          <w:szCs w:val="28"/>
        </w:rPr>
        <w:t xml:space="preserve"> России от 22 июня 2011</w:t>
      </w:r>
      <w:proofErr w:type="gramEnd"/>
      <w:r w:rsidRPr="00BE0E05">
        <w:rPr>
          <w:sz w:val="28"/>
          <w:szCs w:val="28"/>
        </w:rPr>
        <w:t xml:space="preserve"> г. N 2047 и иных нормативных правовых актов Российской Федерации.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1.2. Кодекс представляет собой свод общих принципов профессиональной служебной этики и основных правил служебного поведения, которым рекомендуется руководствоваться работникам ДОУ независимо от занимаемой ими должности.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1.3. Работник, принимаемый работу ДОУ, обязан ознакомиться с положениями Кодекса и соблюдать их в процессе своей служебной деятельности.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1.4. Целями Кодекса являются установление этических норм и правил служебного поведения работников для достойного выполнения ими своей профессиональной деятельности, а также содействие укреплению авторитета работников ДОУ, доверия граждан к работникам ДОУ и обеспечение единых норм поведения работников ДОУ.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1.5. Кодекс призван повысить эффективность выполнения работниками ДОУ своих должностных обязанностей.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1.6. Кодекс служит основой для формирования взаимоотношений в ДОУ, основанных на нормах морали, уважительном отношении к работникам системы образования в общественном сознании, а также выступает как институт общественного сознания и нравственности работников образования, их самоконтроля.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1.7. Знание и соблюдение работниками ДОУ положений Кодекса является одним из критериев оценки их служебного поведения.</w:t>
      </w:r>
    </w:p>
    <w:p w:rsidR="003F1B3B" w:rsidRPr="00BE0E05" w:rsidRDefault="003F1B3B" w:rsidP="003D5F33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BE0E05">
        <w:rPr>
          <w:rStyle w:val="a4"/>
          <w:sz w:val="28"/>
          <w:szCs w:val="28"/>
        </w:rPr>
        <w:t>II. Основные принципы и правила служебного поведенияРаботников ДОУ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lastRenderedPageBreak/>
        <w:t>2.1. Работники ДОУ, сознавая ответственность перед государством, обществом и гражданами, призваны: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а) исполнять должностные обязанности добросовестно и на высоком профессиональном уровне в целях обеспечения эффективной работы ДОУ;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ДОУ и работников;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в) осуществлять свою деятельность в пределах полномочий ДОУ;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е) соблюдать беспристрастность, исключающую возможность влияния на их служебную деятельность решений политических партий, иных общественных объединений;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ж) соблюдать нормы служебной, профессиональной этики и правил делового поведения;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з) проявлять корректность и внимательность в обращении с гражданами и должностными лицами;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и)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к) воздерживаться от поведения, которое могло бы вызвать сомнение в добросовестном исполнении работником ДОУ должностных обязанностей, а также избегать конфликтных ситуаций, способных нанести ущерб его репутации или авторитету ДОУ;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л)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м)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служащих и граждан при решении вопросов личного характера;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н) соблюдать установленные в ДОУ правила публичных выступлений и предоставления служебной информации;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о) уведомлять работодателя, органы прокуратуры или другие государственные органы либо органы местного самоуправления обо всех случаях обращения к работнику ДОУ каких-либо лиц в целях склонения к совершению коррупционных правонарушений;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п) уважительно относиться к деятельности представителей средств массовой информации по информированию общества о работе ДОУ, а также оказывать содействие в получении достоверной информации в установленном порядке;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lastRenderedPageBreak/>
        <w:t>р) постоянно стремиться к обеспечению как можно более эффективного распоряжения ресурсами, находящимися в сфере ответственности работников ДОУ.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2.2. Работникам ДОУ, наделенным организационно-распорядительными полномочиями по отношению к другим работникам ДОУ, рекомендуется быть образцом профессионализма, безупречной репутации, способствовать формированию в ДОУ благоприятного для эффективной работы морально-психологического климата.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2.3. Работники ДОУ, наделенные организационно-распорядительными полномочиями по отношению к другим работникам ДОУ, призваны: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а) принимать меры по предотвращению и урегулированию конфликта интересов;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б) принимать меры по предупреждению коррупции;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в) не допускать случаев принуждения работников к участию в деятельности политических партий, иных общественных объединений.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rStyle w:val="a4"/>
          <w:sz w:val="28"/>
          <w:szCs w:val="28"/>
        </w:rPr>
        <w:t>III. Рекомендательные этические правила служебногоповедения работников ДОУ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3.1. В служебном поведении работнику ДОУ рекомендуется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  <w:r w:rsidRPr="00BE0E05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3.2. В служебном поведении работник ДОУ воздерживается от: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г) курения в ДОУ.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3.2. Работники ДОУ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3.3</w:t>
      </w:r>
      <w:r w:rsidR="00EE14E1" w:rsidRPr="00BE0E05">
        <w:rPr>
          <w:sz w:val="28"/>
          <w:szCs w:val="28"/>
        </w:rPr>
        <w:t xml:space="preserve">. </w:t>
      </w:r>
      <w:r w:rsidRPr="00BE0E05">
        <w:rPr>
          <w:sz w:val="28"/>
          <w:szCs w:val="28"/>
        </w:rPr>
        <w:t>Работникам ДОУ рекомендуется быть вежливыми, доброжелательными, корректными, внимательными и проявлять терпимость в общении с гражданами и коллегами.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3.4. Внешний вид работника ДОУ при исполнении им должностных обязанностей в зависимости от условий работы и формата служебного мероприятия должен способствовать уважительному отношению граждан к государственному учреждению,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3.5. Одежда работника должна быть чистой, свежей, выглаженной, незаношенной (выглядеть новой) и исключать вызывающие детали.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- Платье или юбка предпочтительно средней длины классического покроя.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- Брюки стандартной длины.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lastRenderedPageBreak/>
        <w:t>- Джинсы и одежда из джинсовой ткани классических моделей, однотонные, без стилистических элементов (крупные вышивки, бахрома, стразы, потертости, заклепки и т.п.)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- В теплое время года допускается ношение футболок без символики.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- В холодное время года допускается ношение теплых моделей свитеров, кофт, пуловеров и т.д. без ярких или экстравагантных элементов, отвлекающих внимание.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- Чулки и колготы телесного или черного цвета. Предпочтительно ношение колгот или чулок в течение всего года.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3.6 Для работников пищеблока, младших воспитателей, технических работников учитывая специфику работы, обязательно ношение специальной одежды: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- Халат.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- Фартук и косынка для раздачи пищи.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- Фартук для мытья посуды и для уборки помещений.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3.7. Обувь в течение всего рабочего дня должна быть чистой, ухоженной, начищенной.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- Классические модели неярких тонов, гармонирующие с одеждой.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- Предпочтение моделям с закрытым мысом и пяткой.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- Высота каблуков туфель должна быть удобна для работы, но не превышать 10 см.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3.8. Для работников пищеблока, младших воспитателей, технических работников, учитывая специфику работы, обязательно обувь без каблука или на низком каблуке.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3.9. Работники должны неукоснительно соблюдать правила личной гигиены (волосы, лицо и руки должны быть чистыми и ухоженными).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- Стрижка аккуратная.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- Длинные волосы (ниже плеч) должны быть заколоты.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- Цвет волос предпочтительно естественных тонов.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- Ногти должны быть аккуратно и коротко подстрижены.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- Лак для ногтей предпочтительно выбирать спокойных тонов, избегая ярких элементов маникюра и насыщенных цветов.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3.10. Используемые дезодорирующие и парфюмерные средства должны иметь легкий и нейтральный запах.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3.11. Работники должны использовать простые неброские украшения, выдержанные в деловом стиле (без крупных драгоценных камней, ярких и массивных подвесок, кулонов и т.п.)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- Часы среднего размера.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- Серьги небольшого размера.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3.12. Запрещается ношение различных украшений работникам пищеблока.</w:t>
      </w:r>
    </w:p>
    <w:p w:rsidR="00EE14E1" w:rsidRPr="00BE0E05" w:rsidRDefault="003F1B3B" w:rsidP="00EE14E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 xml:space="preserve">3.13. </w:t>
      </w:r>
      <w:r w:rsidR="00EE14E1" w:rsidRPr="00BE0E05">
        <w:rPr>
          <w:sz w:val="28"/>
          <w:szCs w:val="28"/>
        </w:rPr>
        <w:t>Работникам запрещается использовать для ношения в рабочее время следующие варианты одежды и обуви:</w:t>
      </w:r>
    </w:p>
    <w:p w:rsidR="00EE14E1" w:rsidRPr="00BE0E05" w:rsidRDefault="00EE14E1" w:rsidP="00EE14E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- Спортивная одежда и обувь (спортивный костюм или его детали). За исключением инструктора по физической культуре.</w:t>
      </w:r>
    </w:p>
    <w:p w:rsidR="00EE14E1" w:rsidRPr="00BE0E05" w:rsidRDefault="00EE14E1" w:rsidP="00EE14E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- Одежда для активного отдыха (шорты, толстовки, майки и футболки с символикой и т.п.).</w:t>
      </w:r>
    </w:p>
    <w:p w:rsidR="00EE14E1" w:rsidRPr="00BE0E05" w:rsidRDefault="00EE14E1" w:rsidP="00EE14E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- Пляжная одежда.</w:t>
      </w:r>
    </w:p>
    <w:p w:rsidR="00EE14E1" w:rsidRPr="00BE0E05" w:rsidRDefault="00EE14E1" w:rsidP="00EE14E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- Прозрачные платья, юбки и блузки.</w:t>
      </w:r>
    </w:p>
    <w:p w:rsidR="00EE14E1" w:rsidRPr="00BE0E05" w:rsidRDefault="00EE14E1" w:rsidP="00EE14E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lastRenderedPageBreak/>
        <w:t>- Вечерние туалеты.</w:t>
      </w:r>
    </w:p>
    <w:p w:rsidR="00EE14E1" w:rsidRPr="00BE0E05" w:rsidRDefault="00EE14E1" w:rsidP="00EE14E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- Слишком короткие юбки, блузки, открывающие часть живота или спины.</w:t>
      </w:r>
    </w:p>
    <w:p w:rsidR="00EE14E1" w:rsidRPr="00BE0E05" w:rsidRDefault="00EE14E1" w:rsidP="00EE14E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- Сильно облегающие (обтягивающие) фигуру брюки, платья, юбки.</w:t>
      </w:r>
    </w:p>
    <w:p w:rsidR="00EE14E1" w:rsidRPr="00BE0E05" w:rsidRDefault="00EE14E1" w:rsidP="00EE14E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- Пляжная обувь (шлепанцы и тапочки).</w:t>
      </w:r>
    </w:p>
    <w:p w:rsidR="00EE14E1" w:rsidRPr="00BE0E05" w:rsidRDefault="00EE14E1" w:rsidP="00EE14E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- Массивная обувь на толстой платформе.</w:t>
      </w:r>
    </w:p>
    <w:p w:rsidR="00EE14E1" w:rsidRPr="00BE0E05" w:rsidRDefault="00EE14E1" w:rsidP="00EE14E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- Вечерние туфли на высоком каблуке.</w:t>
      </w:r>
    </w:p>
    <w:p w:rsidR="00EE14E1" w:rsidRPr="00BE0E05" w:rsidRDefault="00EE14E1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- В одежде и обуви не должны присутствовать вызывающие экстравагантные детали, привлекающие пристальное внимание.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 xml:space="preserve">3.14. </w:t>
      </w:r>
      <w:r w:rsidR="00EE14E1" w:rsidRPr="00BE0E05">
        <w:rPr>
          <w:sz w:val="28"/>
          <w:szCs w:val="28"/>
        </w:rPr>
        <w:t xml:space="preserve">В целях отличия работника и предупреждения нестандартных ситуаций при взаимодействии с родителями (законными представителями) воспитанников, посетителями ДОУ работник может иметь на одежде </w:t>
      </w:r>
      <w:proofErr w:type="spellStart"/>
      <w:r w:rsidR="00EE14E1" w:rsidRPr="00BE0E05">
        <w:rPr>
          <w:sz w:val="28"/>
          <w:szCs w:val="28"/>
        </w:rPr>
        <w:t>бейдж</w:t>
      </w:r>
      <w:proofErr w:type="spellEnd"/>
      <w:r w:rsidR="00EE14E1" w:rsidRPr="00BE0E05">
        <w:rPr>
          <w:sz w:val="28"/>
          <w:szCs w:val="28"/>
        </w:rPr>
        <w:t xml:space="preserve"> с указанием Ф.И.О и занимаемой должности.</w:t>
      </w:r>
    </w:p>
    <w:p w:rsidR="003F1B3B" w:rsidRPr="00BE0E05" w:rsidRDefault="003F1B3B" w:rsidP="00EE14E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 xml:space="preserve">3.15. </w:t>
      </w:r>
      <w:r w:rsidR="00EE14E1" w:rsidRPr="00BE0E05">
        <w:rPr>
          <w:sz w:val="28"/>
          <w:szCs w:val="28"/>
        </w:rPr>
        <w:t>При использовании средств мобильной связи в ДОУ работник при исполнении им должностных обязанностей звук мобильного телефона переводит в беззвучный режим.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 xml:space="preserve">3.16. </w:t>
      </w:r>
      <w:r w:rsidR="00EE14E1" w:rsidRPr="00BE0E05">
        <w:rPr>
          <w:sz w:val="28"/>
          <w:szCs w:val="28"/>
        </w:rPr>
        <w:t xml:space="preserve">При нахождении в ДОУ рекомендуется использовать в качестве </w:t>
      </w:r>
      <w:proofErr w:type="spellStart"/>
      <w:r w:rsidR="00EE14E1" w:rsidRPr="00BE0E05">
        <w:rPr>
          <w:sz w:val="28"/>
          <w:szCs w:val="28"/>
        </w:rPr>
        <w:t>рингтона</w:t>
      </w:r>
      <w:proofErr w:type="spellEnd"/>
      <w:r w:rsidR="00EE14E1" w:rsidRPr="00BE0E05">
        <w:rPr>
          <w:sz w:val="28"/>
          <w:szCs w:val="28"/>
        </w:rPr>
        <w:t xml:space="preserve"> мобильного телефона либо стандартный звонок телефона, либо классическую музыку.</w:t>
      </w:r>
    </w:p>
    <w:p w:rsidR="00EE14E1" w:rsidRPr="00BE0E05" w:rsidRDefault="003F1B3B" w:rsidP="00EE14E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 xml:space="preserve">3.17. </w:t>
      </w:r>
      <w:r w:rsidR="00EE14E1" w:rsidRPr="00BE0E05">
        <w:rPr>
          <w:sz w:val="28"/>
          <w:szCs w:val="28"/>
        </w:rPr>
        <w:t>Запрещается:</w:t>
      </w:r>
    </w:p>
    <w:p w:rsidR="00EE14E1" w:rsidRPr="00BE0E05" w:rsidRDefault="00EE14E1" w:rsidP="00EE14E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- использование в ДОУ гарнитуры мобильных телефонов.</w:t>
      </w:r>
    </w:p>
    <w:p w:rsidR="003F1B3B" w:rsidRPr="00BE0E05" w:rsidRDefault="00EE14E1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- на время телефонного разговора оставлять воспитанников без присмотра.</w:t>
      </w:r>
    </w:p>
    <w:p w:rsidR="003F1B3B" w:rsidRPr="00BE0E05" w:rsidRDefault="003F1B3B" w:rsidP="00EE14E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 xml:space="preserve">3.18. </w:t>
      </w:r>
      <w:r w:rsidR="00EE14E1" w:rsidRPr="00BE0E05">
        <w:rPr>
          <w:sz w:val="28"/>
          <w:szCs w:val="28"/>
        </w:rPr>
        <w:t>Разговор по мобильному телефону не должен быть длительным.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rStyle w:val="a4"/>
          <w:sz w:val="28"/>
          <w:szCs w:val="28"/>
        </w:rPr>
        <w:t>IV. Ответственность за нарушение положений Кодекса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4.1. Нарушение работником ДОУ положений настоящего Кодекса подлежит моральному осуждению на заседании Педагогического совета ДОУ.</w:t>
      </w:r>
    </w:p>
    <w:p w:rsidR="003F1B3B" w:rsidRPr="00BE0E05" w:rsidRDefault="003F1B3B" w:rsidP="003F1B3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E0E05">
        <w:rPr>
          <w:sz w:val="28"/>
          <w:szCs w:val="28"/>
        </w:rPr>
        <w:t>4.2 Соблюдение работником ДОУ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F84925" w:rsidRPr="00BE0E05" w:rsidRDefault="00F84925">
      <w:pPr>
        <w:rPr>
          <w:rFonts w:ascii="Times New Roman" w:hAnsi="Times New Roman" w:cs="Times New Roman"/>
          <w:sz w:val="28"/>
          <w:szCs w:val="28"/>
        </w:rPr>
      </w:pPr>
    </w:p>
    <w:p w:rsidR="00F84925" w:rsidRPr="00BE0E05" w:rsidRDefault="00F84925" w:rsidP="00F84925">
      <w:pPr>
        <w:rPr>
          <w:rFonts w:ascii="Times New Roman" w:hAnsi="Times New Roman" w:cs="Times New Roman"/>
          <w:sz w:val="28"/>
          <w:szCs w:val="28"/>
        </w:rPr>
      </w:pPr>
    </w:p>
    <w:p w:rsidR="00F84925" w:rsidRPr="00BE0E05" w:rsidRDefault="00F84925" w:rsidP="00F84925">
      <w:pPr>
        <w:rPr>
          <w:rFonts w:ascii="Times New Roman" w:hAnsi="Times New Roman" w:cs="Times New Roman"/>
          <w:sz w:val="28"/>
          <w:szCs w:val="28"/>
        </w:rPr>
      </w:pPr>
    </w:p>
    <w:p w:rsidR="00BE0E05" w:rsidRPr="00BE0E05" w:rsidRDefault="00BE0E05" w:rsidP="00F84925">
      <w:pPr>
        <w:rPr>
          <w:rFonts w:ascii="Times New Roman" w:hAnsi="Times New Roman" w:cs="Times New Roman"/>
          <w:sz w:val="28"/>
          <w:szCs w:val="28"/>
        </w:rPr>
      </w:pPr>
    </w:p>
    <w:p w:rsidR="00BE0E05" w:rsidRPr="00BE0E05" w:rsidRDefault="00BE0E05" w:rsidP="00F84925">
      <w:pPr>
        <w:rPr>
          <w:rFonts w:ascii="Times New Roman" w:hAnsi="Times New Roman" w:cs="Times New Roman"/>
          <w:sz w:val="28"/>
          <w:szCs w:val="28"/>
        </w:rPr>
      </w:pPr>
    </w:p>
    <w:p w:rsidR="00BE0E05" w:rsidRPr="00BE0E05" w:rsidRDefault="00BE0E05" w:rsidP="00F84925">
      <w:pPr>
        <w:rPr>
          <w:rFonts w:ascii="Times New Roman" w:hAnsi="Times New Roman" w:cs="Times New Roman"/>
          <w:sz w:val="28"/>
          <w:szCs w:val="28"/>
        </w:rPr>
      </w:pPr>
    </w:p>
    <w:p w:rsidR="00BE0E05" w:rsidRPr="00BE0E05" w:rsidRDefault="00BE0E05" w:rsidP="00F84925">
      <w:pPr>
        <w:rPr>
          <w:rFonts w:ascii="Times New Roman" w:hAnsi="Times New Roman" w:cs="Times New Roman"/>
          <w:sz w:val="28"/>
          <w:szCs w:val="28"/>
        </w:rPr>
      </w:pPr>
    </w:p>
    <w:p w:rsidR="00BE0E05" w:rsidRPr="00BE0E05" w:rsidRDefault="00BE0E05" w:rsidP="00F84925">
      <w:pPr>
        <w:rPr>
          <w:rFonts w:ascii="Times New Roman" w:hAnsi="Times New Roman" w:cs="Times New Roman"/>
          <w:sz w:val="28"/>
          <w:szCs w:val="28"/>
        </w:rPr>
      </w:pPr>
    </w:p>
    <w:p w:rsidR="00BE0E05" w:rsidRPr="00BE0E05" w:rsidRDefault="00BE0E05" w:rsidP="00F84925">
      <w:pPr>
        <w:rPr>
          <w:rFonts w:ascii="Times New Roman" w:hAnsi="Times New Roman" w:cs="Times New Roman"/>
          <w:sz w:val="28"/>
          <w:szCs w:val="28"/>
        </w:rPr>
      </w:pPr>
    </w:p>
    <w:p w:rsidR="00BE0E05" w:rsidRPr="00BE0E05" w:rsidRDefault="00BE0E05" w:rsidP="00F84925">
      <w:pPr>
        <w:rPr>
          <w:rFonts w:ascii="Times New Roman" w:hAnsi="Times New Roman" w:cs="Times New Roman"/>
          <w:sz w:val="28"/>
          <w:szCs w:val="28"/>
        </w:rPr>
      </w:pPr>
    </w:p>
    <w:p w:rsidR="00BE0E05" w:rsidRPr="00BE0E05" w:rsidRDefault="00BE0E05" w:rsidP="00BE0E05">
      <w:pPr>
        <w:shd w:val="clear" w:color="auto" w:fill="FFFFFF"/>
        <w:spacing w:after="0" w:line="276" w:lineRule="auto"/>
        <w:ind w:left="-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0E05" w:rsidRPr="00BE0E05" w:rsidRDefault="00BE0E05" w:rsidP="00BE0E05">
      <w:pPr>
        <w:shd w:val="clear" w:color="auto" w:fill="FFFFFF"/>
        <w:spacing w:after="0" w:line="276" w:lineRule="auto"/>
        <w:ind w:left="-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2361" w:rsidRPr="00892361" w:rsidRDefault="00F84925" w:rsidP="008923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9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Положение о порядке предотвращения и (или) урегулирования конфликта</w:t>
      </w:r>
      <w:r w:rsidR="008923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849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интересов в</w:t>
      </w:r>
      <w:r w:rsidRPr="00BE0E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ГК</w:t>
      </w:r>
      <w:r w:rsidRPr="00EE1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ДОУ</w:t>
      </w:r>
      <w:r w:rsidR="008923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E0E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РД  </w:t>
      </w:r>
      <w:r w:rsidR="00892361" w:rsidRPr="008923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892361" w:rsidRPr="008923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Тельманский</w:t>
      </w:r>
      <w:proofErr w:type="spellEnd"/>
      <w:r w:rsidR="00892361" w:rsidRPr="008923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детский сад «</w:t>
      </w:r>
      <w:proofErr w:type="spellStart"/>
      <w:r w:rsidR="00892361" w:rsidRPr="008923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Журавушка</w:t>
      </w:r>
      <w:proofErr w:type="spellEnd"/>
      <w:r w:rsidR="00892361" w:rsidRPr="008923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892361" w:rsidRPr="00892361" w:rsidRDefault="00892361" w:rsidP="008923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923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Тляратинского</w:t>
      </w:r>
      <w:proofErr w:type="spellEnd"/>
      <w:r w:rsidRPr="008923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района» </w:t>
      </w:r>
    </w:p>
    <w:p w:rsidR="00BE0E05" w:rsidRPr="00BE0E05" w:rsidRDefault="00BE0E05" w:rsidP="00BE0E05">
      <w:pPr>
        <w:shd w:val="clear" w:color="auto" w:fill="FFFFFF"/>
        <w:spacing w:after="0" w:line="276" w:lineRule="auto"/>
        <w:ind w:left="-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84925" w:rsidRPr="00F84925" w:rsidRDefault="00F84925" w:rsidP="00BE0E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9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Общие положения</w:t>
      </w:r>
    </w:p>
    <w:p w:rsidR="00F84925" w:rsidRPr="00F84925" w:rsidRDefault="00F84925" w:rsidP="00BE0E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925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разработано в целях реализации Федерального закона от 25 декабря2008 годаИ 273-ФЗ «О противодействии коррупции» и определяет:</w:t>
      </w:r>
    </w:p>
    <w:p w:rsidR="00892361" w:rsidRPr="00E36AFD" w:rsidRDefault="00F84925" w:rsidP="008923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процедуру уведомления работодателя работником </w:t>
      </w:r>
      <w:r w:rsidR="00907C53" w:rsidRPr="00BE0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ГК</w:t>
      </w:r>
      <w:r w:rsidR="00907C53" w:rsidRPr="00EE14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907C53" w:rsidRPr="00BE0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РД  </w:t>
      </w:r>
      <w:r w:rsidR="00892361" w:rsidRPr="00B8492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892361" w:rsidRPr="00E36AF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92361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ельманский</w:t>
      </w:r>
      <w:proofErr w:type="spellEnd"/>
      <w:r w:rsidR="00892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2361" w:rsidRPr="00E36AF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«</w:t>
      </w:r>
      <w:proofErr w:type="spellStart"/>
      <w:r w:rsidR="00892361" w:rsidRPr="00E36AFD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Журавушка</w:t>
      </w:r>
      <w:proofErr w:type="spellEnd"/>
      <w:r w:rsidR="00892361" w:rsidRPr="00E3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92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92361" w:rsidRPr="00E36AFD">
        <w:rPr>
          <w:rFonts w:ascii="Times New Roman" w:eastAsia="Times New Roman" w:hAnsi="Times New Roman" w:cs="Times New Roman"/>
          <w:sz w:val="28"/>
          <w:szCs w:val="28"/>
          <w:lang w:eastAsia="ru-RU"/>
        </w:rPr>
        <w:t>Тляратинского</w:t>
      </w:r>
      <w:proofErr w:type="spellEnd"/>
      <w:r w:rsidR="00892361" w:rsidRPr="00E3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района»</w:t>
      </w:r>
      <w:r w:rsidR="00892361" w:rsidRPr="00892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4925" w:rsidRPr="00F84925" w:rsidRDefault="00892361" w:rsidP="0089236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4925" w:rsidRPr="00F84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proofErr w:type="gramStart"/>
      <w:r w:rsidR="00F84925" w:rsidRPr="00F84925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proofErr w:type="gramEnd"/>
      <w:r w:rsidR="00F84925" w:rsidRPr="00F8492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аботник)о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4925" w:rsidRPr="00F8492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возникновении личной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4925" w:rsidRPr="00F849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4925" w:rsidRPr="00F849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4925" w:rsidRPr="00F8492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4925" w:rsidRPr="00F849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4925" w:rsidRPr="00F849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обязанностей, которая приводит или может привести к конфликту интересов;</w:t>
      </w:r>
    </w:p>
    <w:p w:rsidR="00F84925" w:rsidRPr="00F84925" w:rsidRDefault="00F84925" w:rsidP="00BE0E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92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предотвращения и урегулирования конфликта интересов работодателем.</w:t>
      </w:r>
    </w:p>
    <w:p w:rsidR="00F84925" w:rsidRPr="00F84925" w:rsidRDefault="00F84925" w:rsidP="00BE0E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9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Процедура уведомления рабо</w:t>
      </w:r>
      <w:r w:rsidR="00907C53" w:rsidRPr="00BE0E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тодателя о возникновении личной </w:t>
      </w:r>
      <w:r w:rsidRPr="00F849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заинтересованностипри исполнении должностных </w:t>
      </w:r>
      <w:r w:rsidR="00907C53" w:rsidRPr="00BE0E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обязанностей, которая </w:t>
      </w:r>
      <w:r w:rsidRPr="00F849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приводит или может привести кконфликту интересов</w:t>
      </w:r>
    </w:p>
    <w:p w:rsidR="00892361" w:rsidRPr="00E36AFD" w:rsidRDefault="00F84925" w:rsidP="008923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Работник обязан сообщать работодателю в лице руководителя </w:t>
      </w:r>
      <w:r w:rsidR="00907C53" w:rsidRPr="00F8492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07C53" w:rsidRPr="00BE0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ГК</w:t>
      </w:r>
      <w:r w:rsidR="00907C53" w:rsidRPr="00EE14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907C53" w:rsidRPr="00BE0E05">
        <w:rPr>
          <w:rFonts w:ascii="Times New Roman" w:eastAsia="Times New Roman" w:hAnsi="Times New Roman" w:cs="Times New Roman"/>
          <w:sz w:val="28"/>
          <w:szCs w:val="28"/>
          <w:lang w:eastAsia="ru-RU"/>
        </w:rPr>
        <w:t>РД  «</w:t>
      </w:r>
      <w:proofErr w:type="spellStart"/>
      <w:r w:rsidR="00892361" w:rsidRPr="00E36AF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92361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ельманский</w:t>
      </w:r>
      <w:proofErr w:type="spellEnd"/>
      <w:r w:rsidR="00892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2361" w:rsidRPr="00E36AF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«</w:t>
      </w:r>
      <w:proofErr w:type="spellStart"/>
      <w:r w:rsidR="00892361" w:rsidRPr="00E36AFD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Журавушка</w:t>
      </w:r>
      <w:proofErr w:type="spellEnd"/>
      <w:r w:rsidR="00892361" w:rsidRPr="00E3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892361" w:rsidRPr="00E36AFD">
        <w:rPr>
          <w:rFonts w:ascii="Times New Roman" w:eastAsia="Times New Roman" w:hAnsi="Times New Roman" w:cs="Times New Roman"/>
          <w:sz w:val="28"/>
          <w:szCs w:val="28"/>
          <w:lang w:eastAsia="ru-RU"/>
        </w:rPr>
        <w:t>Тляратинского</w:t>
      </w:r>
      <w:proofErr w:type="spellEnd"/>
      <w:r w:rsidR="00892361" w:rsidRPr="00E3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района»</w:t>
      </w:r>
      <w:r w:rsidR="00892361" w:rsidRPr="00892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4925" w:rsidRPr="00F84925" w:rsidRDefault="00F84925" w:rsidP="00BE0E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92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возникновении личной заинтересованности при исполнении должностных обязанностей,</w:t>
      </w:r>
    </w:p>
    <w:p w:rsidR="00F84925" w:rsidRPr="00F84925" w:rsidRDefault="00F84925" w:rsidP="00BE0E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9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приводит или может привести к конфликту интересов, а также принимать меры попредотвращению или урегулированию конфликта интересов.Конфликт интересов - ситуация, при которой личная заинтересованность (прямая иликосвенная) лица влияет или может повлиять на над</w:t>
      </w:r>
      <w:r w:rsidR="00907C53" w:rsidRPr="00BE0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лежащее, объективное и </w:t>
      </w:r>
      <w:r w:rsidRPr="00F8492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беспристрастноеисполнение им должностных обязанностей.</w:t>
      </w:r>
    </w:p>
    <w:p w:rsidR="00F84925" w:rsidRPr="00F84925" w:rsidRDefault="00F84925" w:rsidP="00BE0E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925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Уведомление оформляется в письменном виде в двух экземплярах.</w:t>
      </w:r>
    </w:p>
    <w:p w:rsidR="00F84925" w:rsidRPr="00F84925" w:rsidRDefault="00F84925" w:rsidP="00BE0E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92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экземпляр уведомления работник передает лицу, ответственному за организациюработы по профилактике корр</w:t>
      </w:r>
      <w:r w:rsidR="00907C53" w:rsidRPr="00BE0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упционных и иных правонарушений </w:t>
      </w:r>
      <w:r w:rsidRPr="00F849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незамедлительно привозникновении личной заинтересованности при исполнении должностных обязанностей,которая приводит</w:t>
      </w:r>
      <w:r w:rsidR="00907C53" w:rsidRPr="00BE0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может привести к конфликту </w:t>
      </w:r>
      <w:r w:rsidRPr="00F8492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интересов.Второй экземпляр уведомления, заверенный лицом, ответственным за профилактикукоррупционных правонарушений остается у раб</w:t>
      </w:r>
      <w:r w:rsidR="00907C53" w:rsidRPr="00BE0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отника в качестве подтверждения </w:t>
      </w:r>
      <w:r w:rsidRPr="00F8492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фактапредставления уведомления.</w:t>
      </w:r>
    </w:p>
    <w:p w:rsidR="00F84925" w:rsidRPr="00F84925" w:rsidRDefault="00F84925" w:rsidP="00BE0E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925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В случае если работник не имеет возможности передать уведомление лично, оно можетбыть направлено в адрес муниципального предприятия/учреждения заказным письмом суведомлением и описью вложения.</w:t>
      </w:r>
    </w:p>
    <w:p w:rsidR="00F84925" w:rsidRPr="00F84925" w:rsidRDefault="00F84925" w:rsidP="00BE0E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9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Порядок регистрации уведомлений</w:t>
      </w:r>
      <w:r w:rsidR="00907C53" w:rsidRPr="00BE0E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84925" w:rsidRPr="00F84925" w:rsidRDefault="00F84925" w:rsidP="00BE0E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925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Уведомления о возникновении личной заинтересованности при исполнении должностныхобязанностей, которая приводит или может привести к конфликту интересов, регистрируются вдень поступления.</w:t>
      </w:r>
    </w:p>
    <w:p w:rsidR="00F84925" w:rsidRPr="00F84925" w:rsidRDefault="00F84925" w:rsidP="00BE0E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3.2.Регистрацияуведомленийпроизводитсялицом,ответственнымзапрофилактикукоррупционных правонарушений в журнале учета уведомлений, листы которого </w:t>
      </w:r>
      <w:r w:rsidRPr="00F849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должны бытьпронумерованы,прошнурованыискрепленыподписьюруководителяучреждения и печатью.</w:t>
      </w:r>
    </w:p>
    <w:p w:rsidR="00F84925" w:rsidRPr="00F84925" w:rsidRDefault="00F84925" w:rsidP="00BE0E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9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журнале указываются:</w:t>
      </w:r>
    </w:p>
    <w:p w:rsidR="00F84925" w:rsidRPr="00F84925" w:rsidRDefault="00F84925" w:rsidP="00BE0E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92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порядковый номер уведомления;</w:t>
      </w:r>
    </w:p>
    <w:p w:rsidR="00F84925" w:rsidRPr="00F84925" w:rsidRDefault="00F84925" w:rsidP="00BE0E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92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 и время принятия уведомления;</w:t>
      </w:r>
    </w:p>
    <w:p w:rsidR="00F84925" w:rsidRPr="00F84925" w:rsidRDefault="00F84925" w:rsidP="00BE0E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92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 и инициалы работника, обратившегося с уведомлением;</w:t>
      </w:r>
    </w:p>
    <w:p w:rsidR="00F84925" w:rsidRPr="00F84925" w:rsidRDefault="00F84925" w:rsidP="00BE0E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925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краткое содержание уведомления;</w:t>
      </w:r>
    </w:p>
    <w:p w:rsidR="00907C53" w:rsidRPr="00907C53" w:rsidRDefault="00907C53" w:rsidP="00BE0E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C5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фамилия, инициалы и подпись ответственного лица, зарегистрировавшего уведомление;</w:t>
      </w:r>
    </w:p>
    <w:p w:rsidR="00907C53" w:rsidRPr="00907C53" w:rsidRDefault="00907C53" w:rsidP="00BE0E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C5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 и время передачи уведомления работодателю.</w:t>
      </w:r>
    </w:p>
    <w:p w:rsidR="00907C53" w:rsidRPr="00907C53" w:rsidRDefault="00907C53" w:rsidP="00BE0E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C53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На уведомлении ставится отметка о его пос</w:t>
      </w:r>
      <w:r w:rsidRPr="00BE0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туплении, в котором указываются </w:t>
      </w:r>
      <w:r w:rsidRPr="00907C5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датапоступления и входящий номер.</w:t>
      </w:r>
    </w:p>
    <w:p w:rsidR="00A868C3" w:rsidRPr="00E36AFD" w:rsidRDefault="00907C53" w:rsidP="00A868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C53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После регистрации уведомления в журнале регистрации оно передается на рассмотрение</w:t>
      </w:r>
      <w:r w:rsidR="00A8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7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руководителю </w:t>
      </w:r>
      <w:r w:rsidR="00B267EC" w:rsidRPr="00BE0E05">
        <w:rPr>
          <w:rFonts w:ascii="Times New Roman" w:eastAsia="Times New Roman" w:hAnsi="Times New Roman" w:cs="Times New Roman"/>
          <w:sz w:val="28"/>
          <w:szCs w:val="28"/>
          <w:lang w:eastAsia="ru-RU"/>
        </w:rPr>
        <w:t>ГК</w:t>
      </w:r>
      <w:r w:rsidR="00B267EC" w:rsidRPr="00EE14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B267EC" w:rsidRPr="00BE0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РД  </w:t>
      </w:r>
      <w:r w:rsidR="00A868C3" w:rsidRPr="00B8492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A868C3" w:rsidRPr="00E36AF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868C3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ельманский</w:t>
      </w:r>
      <w:proofErr w:type="spellEnd"/>
      <w:r w:rsidR="00A8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68C3" w:rsidRPr="00E36AF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«</w:t>
      </w:r>
      <w:proofErr w:type="spellStart"/>
      <w:r w:rsidR="00A868C3" w:rsidRPr="00E36AFD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Журавушка</w:t>
      </w:r>
      <w:proofErr w:type="spellEnd"/>
      <w:r w:rsidR="00A868C3" w:rsidRPr="00E3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A868C3" w:rsidRPr="00E36AFD" w:rsidRDefault="00A868C3" w:rsidP="00A86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36AFD">
        <w:rPr>
          <w:rFonts w:ascii="Times New Roman" w:eastAsia="Times New Roman" w:hAnsi="Times New Roman" w:cs="Times New Roman"/>
          <w:sz w:val="28"/>
          <w:szCs w:val="28"/>
          <w:lang w:eastAsia="ru-RU"/>
        </w:rPr>
        <w:t>Тляратинского</w:t>
      </w:r>
      <w:proofErr w:type="spellEnd"/>
      <w:r w:rsidRPr="00E3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района»</w:t>
      </w:r>
      <w:r w:rsidRPr="00892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7C53" w:rsidRPr="00907C53" w:rsidRDefault="00907C53" w:rsidP="00BE0E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C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рабочего дня, следующего за днемрегистрации уведомления.</w:t>
      </w:r>
    </w:p>
    <w:p w:rsidR="00907C53" w:rsidRPr="00907C53" w:rsidRDefault="00907C53" w:rsidP="00BE0E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Порядок принятия мер по предотвращению и (или) урегулированию конфликта</w:t>
      </w:r>
      <w:r w:rsidR="00B267EC" w:rsidRPr="00BE0E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r w:rsidRPr="00907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нтересов</w:t>
      </w:r>
      <w:r w:rsidR="00B267EC" w:rsidRPr="00BE0E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07C53" w:rsidRPr="00907C53" w:rsidRDefault="00907C53" w:rsidP="00BE0E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C53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В течение трех рабочих дней руководитель учреждениярассматривает поступившее уведомление и принимает решение о мерах по предотвращению</w:t>
      </w:r>
    </w:p>
    <w:p w:rsidR="00A868C3" w:rsidRPr="00E36AFD" w:rsidRDefault="00907C53" w:rsidP="00A868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C5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урегулированию конфликта интересов. Предотвращение или урегулирование конфликтаинтересов может состоять в изменении должностного положения (перераспределении функций)работника, являющегося стороной конфликта интересов, вплоть до его отстранения отисполнения должностных обязанностей в установленном порядке. Кроме того, по решению</w:t>
      </w:r>
      <w:r w:rsidR="00A8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7C5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</w:t>
      </w:r>
      <w:r w:rsidR="00B267EC" w:rsidRPr="00BE0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ГК</w:t>
      </w:r>
      <w:r w:rsidR="00B267EC" w:rsidRPr="00EE14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B267EC" w:rsidRPr="00BE0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РД  </w:t>
      </w:r>
      <w:r w:rsidR="00A868C3" w:rsidRPr="00B8492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A868C3" w:rsidRPr="00E36AF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868C3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ельманский</w:t>
      </w:r>
      <w:proofErr w:type="spellEnd"/>
      <w:r w:rsidR="00A8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68C3" w:rsidRPr="00E36AF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«</w:t>
      </w:r>
      <w:proofErr w:type="spellStart"/>
      <w:r w:rsidR="00A868C3" w:rsidRPr="00E36AFD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Журавушка</w:t>
      </w:r>
      <w:proofErr w:type="spellEnd"/>
      <w:r w:rsidR="00A868C3" w:rsidRPr="00E3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A868C3" w:rsidRPr="00E36AFD">
        <w:rPr>
          <w:rFonts w:ascii="Times New Roman" w:eastAsia="Times New Roman" w:hAnsi="Times New Roman" w:cs="Times New Roman"/>
          <w:sz w:val="28"/>
          <w:szCs w:val="28"/>
          <w:lang w:eastAsia="ru-RU"/>
        </w:rPr>
        <w:t>Тляратинского</w:t>
      </w:r>
      <w:proofErr w:type="spellEnd"/>
      <w:r w:rsidR="00A868C3" w:rsidRPr="00E3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района»</w:t>
      </w:r>
      <w:r w:rsidR="00A868C3" w:rsidRPr="00892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7C53" w:rsidRPr="00907C53" w:rsidRDefault="00B267EC" w:rsidP="00BE0E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EE14E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8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7C53" w:rsidRPr="00907C5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 w:rsidR="00A8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7C53" w:rsidRPr="00907C53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="00A8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7C53" w:rsidRPr="00907C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</w:t>
      </w:r>
      <w:r w:rsidR="00A8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7C53" w:rsidRPr="00907C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</w:t>
      </w:r>
      <w:r w:rsidR="00A8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7C53" w:rsidRPr="00907C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</w:t>
      </w:r>
      <w:r w:rsidR="00A8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7C53" w:rsidRPr="00907C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A8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7C53" w:rsidRPr="00907C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предотвращению или урегулированию конфликта интересов.</w:t>
      </w:r>
    </w:p>
    <w:p w:rsidR="00A868C3" w:rsidRPr="00E36AFD" w:rsidRDefault="00907C53" w:rsidP="00A868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руководителя </w:t>
      </w:r>
      <w:r w:rsidR="00BE0E05" w:rsidRPr="00BE0E05">
        <w:rPr>
          <w:rFonts w:ascii="Times New Roman" w:eastAsia="Times New Roman" w:hAnsi="Times New Roman" w:cs="Times New Roman"/>
          <w:sz w:val="28"/>
          <w:szCs w:val="28"/>
          <w:lang w:eastAsia="ru-RU"/>
        </w:rPr>
        <w:t>ГК</w:t>
      </w:r>
      <w:r w:rsidR="00BE0E05" w:rsidRPr="00EE14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BE0E05" w:rsidRPr="00BE0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РД  </w:t>
      </w:r>
      <w:r w:rsidR="00A868C3" w:rsidRPr="00B8492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A868C3" w:rsidRPr="00E36AF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868C3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ельманский</w:t>
      </w:r>
      <w:proofErr w:type="spellEnd"/>
      <w:r w:rsidR="00A8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68C3" w:rsidRPr="00E36AF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«</w:t>
      </w:r>
      <w:proofErr w:type="spellStart"/>
      <w:r w:rsidR="00A868C3" w:rsidRPr="00E36AFD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Журавушка</w:t>
      </w:r>
      <w:proofErr w:type="spellEnd"/>
      <w:r w:rsidR="00A868C3" w:rsidRPr="00E3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A868C3" w:rsidRPr="00E36AFD" w:rsidRDefault="00A868C3" w:rsidP="00A86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36AFD">
        <w:rPr>
          <w:rFonts w:ascii="Times New Roman" w:eastAsia="Times New Roman" w:hAnsi="Times New Roman" w:cs="Times New Roman"/>
          <w:sz w:val="28"/>
          <w:szCs w:val="28"/>
          <w:lang w:eastAsia="ru-RU"/>
        </w:rPr>
        <w:t>Тляратинского</w:t>
      </w:r>
      <w:proofErr w:type="spellEnd"/>
      <w:r w:rsidRPr="00E3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района»</w:t>
      </w:r>
      <w:r w:rsidRPr="00892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68C3" w:rsidRPr="00E36AFD" w:rsidRDefault="00907C53" w:rsidP="00A868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мерах по предотвращению илиурегулированию конфликта интересов принимается в форме правового акта. Контроль зареа</w:t>
      </w:r>
      <w:r w:rsidR="00BE0E05" w:rsidRPr="00BE0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лизацией данного правового акта </w:t>
      </w:r>
      <w:r w:rsidRPr="00907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лицом, ответственным за профилактикукоррупционных правонарушений в </w:t>
      </w:r>
      <w:r w:rsidR="00BE0E05" w:rsidRPr="00BE0E05">
        <w:rPr>
          <w:rFonts w:ascii="Times New Roman" w:eastAsia="Times New Roman" w:hAnsi="Times New Roman" w:cs="Times New Roman"/>
          <w:sz w:val="28"/>
          <w:szCs w:val="28"/>
          <w:lang w:eastAsia="ru-RU"/>
        </w:rPr>
        <w:t>ГК</w:t>
      </w:r>
      <w:r w:rsidR="00BE0E05" w:rsidRPr="00EE14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BE0E05" w:rsidRPr="00BE0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РД  </w:t>
      </w:r>
      <w:r w:rsidR="00A868C3" w:rsidRPr="00B8492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A868C3" w:rsidRPr="00E36AF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868C3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ельманский</w:t>
      </w:r>
      <w:proofErr w:type="spellEnd"/>
      <w:r w:rsidR="00A8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68C3" w:rsidRPr="00E36AF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«</w:t>
      </w:r>
      <w:proofErr w:type="spellStart"/>
      <w:r w:rsidR="00A868C3" w:rsidRPr="00E36AFD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Журавушка</w:t>
      </w:r>
      <w:proofErr w:type="spellEnd"/>
      <w:r w:rsidR="00A868C3" w:rsidRPr="00E3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A868C3" w:rsidRPr="00E36AFD" w:rsidRDefault="00A868C3" w:rsidP="00A86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36AFD">
        <w:rPr>
          <w:rFonts w:ascii="Times New Roman" w:eastAsia="Times New Roman" w:hAnsi="Times New Roman" w:cs="Times New Roman"/>
          <w:sz w:val="28"/>
          <w:szCs w:val="28"/>
          <w:lang w:eastAsia="ru-RU"/>
        </w:rPr>
        <w:t>Тляратинского</w:t>
      </w:r>
      <w:proofErr w:type="spellEnd"/>
      <w:r w:rsidRPr="00E3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района»</w:t>
      </w:r>
      <w:r w:rsidRPr="00892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7C53" w:rsidRPr="00907C53" w:rsidRDefault="00907C53" w:rsidP="00BE0E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C53" w:rsidRPr="00907C53" w:rsidRDefault="00907C53" w:rsidP="00BE0E0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C53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Уведомление о возникновении личной заинтересованности при исполнении должностныхобязанностей, которая приводит или может привести к конфликту интересов, приобщается кличному делу работника.</w:t>
      </w:r>
    </w:p>
    <w:p w:rsidR="00B06076" w:rsidRPr="00BE0E05" w:rsidRDefault="00B06076" w:rsidP="00F84925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B06076" w:rsidRPr="00BE0E05" w:rsidSect="00BE0E05">
      <w:pgSz w:w="11906" w:h="16838"/>
      <w:pgMar w:top="851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90145"/>
    <w:multiLevelType w:val="multilevel"/>
    <w:tmpl w:val="D688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B65F26"/>
    <w:multiLevelType w:val="multilevel"/>
    <w:tmpl w:val="E2B6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CE57B9"/>
    <w:multiLevelType w:val="multilevel"/>
    <w:tmpl w:val="2B46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974981"/>
    <w:multiLevelType w:val="multilevel"/>
    <w:tmpl w:val="50485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B2166C"/>
    <w:multiLevelType w:val="multilevel"/>
    <w:tmpl w:val="CDAC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4A2C57"/>
    <w:multiLevelType w:val="multilevel"/>
    <w:tmpl w:val="84EC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1B3B"/>
    <w:rsid w:val="00055DF9"/>
    <w:rsid w:val="000D209C"/>
    <w:rsid w:val="00125722"/>
    <w:rsid w:val="001B70F3"/>
    <w:rsid w:val="003D5F33"/>
    <w:rsid w:val="003F0A6D"/>
    <w:rsid w:val="003F1B3B"/>
    <w:rsid w:val="003F4EE6"/>
    <w:rsid w:val="004D4DF3"/>
    <w:rsid w:val="005233BC"/>
    <w:rsid w:val="00580011"/>
    <w:rsid w:val="005E415A"/>
    <w:rsid w:val="0067437D"/>
    <w:rsid w:val="00892361"/>
    <w:rsid w:val="00907C53"/>
    <w:rsid w:val="009512CD"/>
    <w:rsid w:val="009D3EA4"/>
    <w:rsid w:val="00A472DE"/>
    <w:rsid w:val="00A868C3"/>
    <w:rsid w:val="00AA6C86"/>
    <w:rsid w:val="00B06076"/>
    <w:rsid w:val="00B267EC"/>
    <w:rsid w:val="00B3775E"/>
    <w:rsid w:val="00B84923"/>
    <w:rsid w:val="00BE0E05"/>
    <w:rsid w:val="00C4777E"/>
    <w:rsid w:val="00DC7F70"/>
    <w:rsid w:val="00E1080D"/>
    <w:rsid w:val="00E36AFD"/>
    <w:rsid w:val="00EE14E1"/>
    <w:rsid w:val="00F00DFF"/>
    <w:rsid w:val="00F84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1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1B3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E0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0E05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B84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3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8</Pages>
  <Words>2692</Words>
  <Characters>15345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ахмед</cp:lastModifiedBy>
  <cp:revision>17</cp:revision>
  <cp:lastPrinted>2022-11-29T16:41:00Z</cp:lastPrinted>
  <dcterms:created xsi:type="dcterms:W3CDTF">2022-11-27T16:48:00Z</dcterms:created>
  <dcterms:modified xsi:type="dcterms:W3CDTF">2023-02-21T10:33:00Z</dcterms:modified>
</cp:coreProperties>
</file>